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76E15" w:rsidP="00B76E1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Дело № 5-842</w:t>
      </w:r>
      <w:r>
        <w:rPr>
          <w:rFonts w:ascii="Times New Roman" w:hAnsi="Times New Roman" w:cs="Times New Roman"/>
          <w:color w:val="FF0000"/>
          <w:sz w:val="24"/>
          <w:szCs w:val="24"/>
        </w:rPr>
        <w:t>-2109</w:t>
      </w:r>
      <w:r>
        <w:rPr>
          <w:rFonts w:ascii="Times New Roman" w:hAnsi="Times New Roman" w:cs="Times New Roman"/>
          <w:sz w:val="24"/>
          <w:szCs w:val="24"/>
        </w:rPr>
        <w:t>/2026</w:t>
      </w:r>
    </w:p>
    <w:p w:rsidR="00B76E15" w:rsidP="00B76E1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86MS0049-01-2026-003703-94</w:t>
      </w:r>
    </w:p>
    <w:p w:rsidR="00B76E15" w:rsidP="00B76E1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:rsidR="00B76E15" w:rsidP="00B76E1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76E15" w:rsidP="00B76E1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B76E15" w:rsidP="00B76E1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76E15" w:rsidP="00B76E1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г. Нижневартовск                                                                                    </w:t>
      </w:r>
      <w:r w:rsidR="00416F68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15 июля 2026 года</w:t>
      </w:r>
    </w:p>
    <w:p w:rsidR="00B76E15" w:rsidP="00B76E1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</w:t>
      </w:r>
      <w:r>
        <w:rPr>
          <w:rFonts w:ascii="Times New Roman" w:eastAsia="Segoe UI Symbol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исполняющий обязанности мирового судьи судебного участка № 9 Нижневартовского судебн</w:t>
      </w:r>
      <w:r>
        <w:rPr>
          <w:rFonts w:ascii="Times New Roman" w:hAnsi="Times New Roman" w:cs="Times New Roman"/>
          <w:sz w:val="24"/>
          <w:szCs w:val="24"/>
        </w:rPr>
        <w:t>ого района города окружного значения Нижневартовска Ханты - Мансийского автономного округа - Югры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рассмотрев дело об административном правонарушении в отношении: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Цоцорина Олега Игоревича, ***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года рождения, уроженца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***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зарегистриров</w:t>
      </w:r>
      <w:r>
        <w:rPr>
          <w:rFonts w:ascii="Times New Roman" w:hAnsi="Times New Roman" w:cs="Times New Roman"/>
          <w:sz w:val="24"/>
          <w:szCs w:val="24"/>
        </w:rPr>
        <w:t>анного по адресу: ***</w:t>
      </w:r>
      <w:r>
        <w:rPr>
          <w:rFonts w:ascii="Times New Roman" w:hAnsi="Times New Roman" w:cs="Times New Roman"/>
          <w:color w:val="FF0000"/>
          <w:sz w:val="24"/>
          <w:szCs w:val="24"/>
        </w:rPr>
        <w:t>, паспорт ***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76E15" w:rsidP="00B76E1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УСТАНОВИЛ:</w:t>
      </w:r>
    </w:p>
    <w:p w:rsidR="00B76E15" w:rsidP="00416F6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Постановлением по делу об административном правонарушении №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18810586260305001942 от 05.03.2026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 xml:space="preserve">Кодекса </w:t>
      </w:r>
      <w:r>
        <w:rPr>
          <w:rFonts w:ascii="Times New Roman" w:hAnsi="Times New Roman" w:cs="Times New Roman"/>
          <w:sz w:val="24"/>
          <w:szCs w:val="24"/>
        </w:rPr>
        <w:t xml:space="preserve">РФ об АП, вступившим в законную силу </w:t>
      </w:r>
      <w:r w:rsidR="00FE0774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color w:val="FF0000"/>
          <w:sz w:val="24"/>
          <w:szCs w:val="24"/>
        </w:rPr>
        <w:t>.0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3</w:t>
      </w:r>
      <w:r>
        <w:rPr>
          <w:rFonts w:ascii="Times New Roman" w:hAnsi="Times New Roman" w:cs="Times New Roman"/>
          <w:color w:val="FF0000"/>
          <w:sz w:val="24"/>
          <w:szCs w:val="24"/>
        </w:rPr>
        <w:t>.202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6, Цоцорин О.И.</w:t>
      </w:r>
      <w:r>
        <w:rPr>
          <w:rFonts w:ascii="Times New Roman" w:hAnsi="Times New Roman" w:cs="Times New Roman"/>
          <w:sz w:val="24"/>
          <w:szCs w:val="24"/>
        </w:rPr>
        <w:t xml:space="preserve"> привлечен к административной ответственности в виде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 xml:space="preserve">рублей. </w:t>
      </w:r>
      <w:r w:rsidR="00FE0774">
        <w:rPr>
          <w:rFonts w:ascii="Times New Roman" w:hAnsi="Times New Roman" w:cs="Times New Roman"/>
          <w:sz w:val="24"/>
          <w:szCs w:val="24"/>
        </w:rPr>
        <w:t>Цоцорин О.И.</w:t>
      </w:r>
      <w:r>
        <w:rPr>
          <w:rFonts w:ascii="Times New Roman" w:hAnsi="Times New Roman" w:cs="Times New Roman"/>
          <w:sz w:val="24"/>
          <w:szCs w:val="24"/>
        </w:rPr>
        <w:t xml:space="preserve">, в нарушение требований ст. 32.2 Кодекса РФ об АП в течение 60 дней обязанность по уплате штрафа не </w:t>
      </w:r>
      <w:r>
        <w:rPr>
          <w:rFonts w:ascii="Times New Roman" w:hAnsi="Times New Roman" w:cs="Times New Roman"/>
          <w:sz w:val="24"/>
          <w:szCs w:val="24"/>
        </w:rPr>
        <w:t xml:space="preserve">исполнил.   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Цоцорин О.И. на рассмотрение материалов дела не явился, о месте и времени рассмотрения </w:t>
      </w:r>
      <w:r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извещен надлежащим образом. </w:t>
      </w:r>
      <w:r>
        <w:rPr>
          <w:rFonts w:ascii="Times New Roman" w:hAnsi="Times New Roman" w:cs="Times New Roman"/>
          <w:sz w:val="24"/>
          <w:szCs w:val="24"/>
        </w:rPr>
        <w:t>Ходатайство об отложении судебного заседания в порядке, установленном ст. 24.4 Кодекса РФ об АП от Цоцорина О.И., мировому судье</w:t>
      </w:r>
      <w:r>
        <w:rPr>
          <w:rFonts w:ascii="Times New Roman" w:hAnsi="Times New Roman" w:cs="Times New Roman"/>
          <w:sz w:val="24"/>
          <w:szCs w:val="24"/>
        </w:rPr>
        <w:t xml:space="preserve"> не поступало.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ч. 2 ст. 25.1 Кодекса РФ об АП мировой судья считает возможным рассмотреть дело в отсутствие </w:t>
      </w:r>
      <w:r w:rsidR="00FE0774">
        <w:rPr>
          <w:rFonts w:ascii="Times New Roman" w:hAnsi="Times New Roman" w:cs="Times New Roman"/>
          <w:sz w:val="24"/>
          <w:szCs w:val="24"/>
        </w:rPr>
        <w:t>Цоцорина О.И.</w:t>
      </w:r>
      <w:r>
        <w:rPr>
          <w:rFonts w:ascii="Times New Roman" w:hAnsi="Times New Roman" w:cs="Times New Roman"/>
          <w:sz w:val="24"/>
          <w:szCs w:val="24"/>
        </w:rPr>
        <w:t>, не просившего об отложении рассмотрения дела.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судья, исследовав следующие доказательства по делу: протокол </w:t>
      </w:r>
      <w:r>
        <w:rPr>
          <w:rFonts w:ascii="Times New Roman" w:hAnsi="Times New Roman" w:cs="Times New Roman"/>
          <w:color w:val="FF0000"/>
          <w:sz w:val="24"/>
          <w:szCs w:val="24"/>
        </w:rPr>
        <w:t>№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188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10886260920042333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от 1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8</w:t>
      </w:r>
      <w:r>
        <w:rPr>
          <w:rFonts w:ascii="Times New Roman" w:hAnsi="Times New Roman" w:cs="Times New Roman"/>
          <w:color w:val="FF0000"/>
          <w:sz w:val="24"/>
          <w:szCs w:val="24"/>
        </w:rPr>
        <w:t>.0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.2026 </w:t>
      </w:r>
      <w:r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в котором изложено существо правонарушения; копию постановления № 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 xml:space="preserve">18810586260305001942 от 05.03.2026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правонарушении, согласно которой собственник </w:t>
      </w:r>
      <w:r>
        <w:rPr>
          <w:rFonts w:ascii="Times New Roman" w:hAnsi="Times New Roman" w:cs="Times New Roman"/>
          <w:sz w:val="24"/>
          <w:szCs w:val="24"/>
        </w:rPr>
        <w:t>транспортного средства «</w:t>
      </w:r>
      <w:r w:rsidR="00FE0774">
        <w:rPr>
          <w:rFonts w:ascii="Times New Roman" w:hAnsi="Times New Roman" w:cs="Times New Roman"/>
          <w:sz w:val="24"/>
          <w:szCs w:val="24"/>
        </w:rPr>
        <w:t xml:space="preserve">Мицубиси </w:t>
      </w:r>
      <w:r w:rsidR="00FE0774">
        <w:rPr>
          <w:rFonts w:ascii="Times New Roman" w:hAnsi="Times New Roman" w:cs="Times New Roman"/>
          <w:sz w:val="24"/>
          <w:szCs w:val="24"/>
          <w:lang w:val="en-US"/>
        </w:rPr>
        <w:t>OUTLANDER</w:t>
      </w:r>
      <w:r w:rsidR="00FE0774">
        <w:rPr>
          <w:rFonts w:ascii="Times New Roman" w:hAnsi="Times New Roman" w:cs="Times New Roman"/>
          <w:sz w:val="24"/>
          <w:szCs w:val="24"/>
        </w:rPr>
        <w:t>3.0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», государственный регистрационный знак 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В600КВ186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Цоцорин О.И.</w:t>
      </w:r>
      <w:r>
        <w:rPr>
          <w:rFonts w:ascii="Times New Roman" w:hAnsi="Times New Roman" w:cs="Times New Roman"/>
          <w:sz w:val="24"/>
          <w:szCs w:val="24"/>
        </w:rPr>
        <w:t xml:space="preserve"> признан виновным в совершении административного правонарушения, предусмотренного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>Кодекса РФ об АП, и ему назначено наказание в виде ад</w:t>
      </w:r>
      <w:r>
        <w:rPr>
          <w:rFonts w:ascii="Times New Roman" w:hAnsi="Times New Roman" w:cs="Times New Roman"/>
          <w:sz w:val="24"/>
          <w:szCs w:val="24"/>
        </w:rPr>
        <w:t xml:space="preserve">министративного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>руб. Постановление вступило в законную силу</w:t>
      </w:r>
      <w:r w:rsidR="00FE0774">
        <w:rPr>
          <w:rFonts w:ascii="Times New Roman" w:hAnsi="Times New Roman" w:cs="Times New Roman"/>
          <w:sz w:val="24"/>
          <w:szCs w:val="24"/>
        </w:rPr>
        <w:t xml:space="preserve"> 17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.</w:t>
      </w:r>
      <w:r>
        <w:rPr>
          <w:rFonts w:ascii="Times New Roman" w:hAnsi="Times New Roman" w:cs="Times New Roman"/>
          <w:color w:val="FF0000"/>
          <w:sz w:val="24"/>
          <w:szCs w:val="24"/>
        </w:rPr>
        <w:t>0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3</w:t>
      </w:r>
      <w:r>
        <w:rPr>
          <w:rFonts w:ascii="Times New Roman" w:hAnsi="Times New Roman" w:cs="Times New Roman"/>
          <w:color w:val="FF0000"/>
          <w:sz w:val="24"/>
          <w:szCs w:val="24"/>
        </w:rPr>
        <w:t>.202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справку ИАЗ ЦАФАП в ОДД ГИБДД УМВД России по ХМАО-Югре, о том, что на имя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Цоцорина О.И.</w:t>
      </w:r>
      <w:r>
        <w:rPr>
          <w:rFonts w:ascii="Times New Roman" w:hAnsi="Times New Roman" w:cs="Times New Roman"/>
          <w:sz w:val="24"/>
          <w:szCs w:val="24"/>
        </w:rPr>
        <w:t xml:space="preserve"> было направлено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постановление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18810586260305001942 от 05.03.2026</w:t>
      </w:r>
      <w:r>
        <w:rPr>
          <w:rFonts w:ascii="Times New Roman" w:hAnsi="Times New Roman" w:cs="Times New Roman"/>
          <w:sz w:val="24"/>
          <w:szCs w:val="24"/>
        </w:rPr>
        <w:t>, вручени</w:t>
      </w:r>
      <w:r>
        <w:rPr>
          <w:rFonts w:ascii="Times New Roman" w:hAnsi="Times New Roman" w:cs="Times New Roman"/>
          <w:sz w:val="24"/>
          <w:szCs w:val="24"/>
        </w:rPr>
        <w:t xml:space="preserve">е состоялось </w:t>
      </w:r>
      <w:r w:rsidR="00FE0774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color w:val="FF0000"/>
          <w:sz w:val="24"/>
          <w:szCs w:val="24"/>
        </w:rPr>
        <w:t>.0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3</w:t>
      </w:r>
      <w:r>
        <w:rPr>
          <w:rFonts w:ascii="Times New Roman" w:hAnsi="Times New Roman" w:cs="Times New Roman"/>
          <w:color w:val="FF0000"/>
          <w:sz w:val="24"/>
          <w:szCs w:val="24"/>
        </w:rPr>
        <w:t>.202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также указан штриховой почтовый идентификатор; карточку учета ТС;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извещение </w:t>
      </w:r>
      <w:r>
        <w:rPr>
          <w:rFonts w:ascii="Times New Roman" w:hAnsi="Times New Roman" w:cs="Times New Roman"/>
          <w:sz w:val="24"/>
          <w:szCs w:val="24"/>
        </w:rPr>
        <w:t xml:space="preserve">о явке для составления протокола об АП; сведения об административных правонарушениях; сведения из базы ГИС ГМП, согласно которой штраф по постановлению № 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 xml:space="preserve">18810586260305001942 от 05.03.2026 </w:t>
      </w:r>
      <w:r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не оплачен - приходит к следующему. 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1 статьи 20.25 Кодекса РФ об АП предусматривает административную ответственность за неуплату административного штрафа в установленный ср</w:t>
      </w:r>
      <w:r>
        <w:rPr>
          <w:rFonts w:ascii="Times New Roman" w:hAnsi="Times New Roman" w:cs="Times New Roman"/>
          <w:sz w:val="24"/>
          <w:szCs w:val="24"/>
        </w:rPr>
        <w:t>ок.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32.2 Кодекса РФ об АП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</w:t>
      </w:r>
      <w:r>
        <w:rPr>
          <w:rFonts w:ascii="Times New Roman" w:hAnsi="Times New Roman" w:cs="Times New Roman"/>
          <w:sz w:val="24"/>
          <w:szCs w:val="24"/>
        </w:rPr>
        <w:t xml:space="preserve">илу либо со дня истечения срока отсрочки или срока рассрочки, предусмотренных ст. 31.5 Кодекса РФ об АП. Сумма административного штрафа вносится или перечисляется лицом, привлеченным к административной ответственности, в банк. 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материалов административн</w:t>
      </w:r>
      <w:r>
        <w:rPr>
          <w:rFonts w:ascii="Times New Roman" w:hAnsi="Times New Roman" w:cs="Times New Roman"/>
          <w:sz w:val="24"/>
          <w:szCs w:val="24"/>
        </w:rPr>
        <w:t xml:space="preserve">ого дела следует, что в отношении </w:t>
      </w:r>
      <w:r w:rsidR="00FE0774">
        <w:rPr>
          <w:rFonts w:ascii="Times New Roman" w:hAnsi="Times New Roman" w:cs="Times New Roman"/>
          <w:sz w:val="24"/>
          <w:szCs w:val="24"/>
        </w:rPr>
        <w:t>Цоцорина О.И. в</w:t>
      </w:r>
      <w:r>
        <w:rPr>
          <w:rFonts w:ascii="Times New Roman" w:hAnsi="Times New Roman" w:cs="Times New Roman"/>
          <w:sz w:val="24"/>
          <w:szCs w:val="24"/>
        </w:rPr>
        <w:t xml:space="preserve">ынесено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 xml:space="preserve">18810586260305001942 от 05.03.2026 </w:t>
      </w:r>
      <w:r>
        <w:rPr>
          <w:rFonts w:ascii="Times New Roman" w:hAnsi="Times New Roman" w:cs="Times New Roman"/>
          <w:sz w:val="24"/>
          <w:szCs w:val="24"/>
        </w:rPr>
        <w:t xml:space="preserve">за совершение административного правонарушения, предусмотренного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 xml:space="preserve">Кодекса РФ об АП, которое </w:t>
      </w:r>
      <w:r>
        <w:rPr>
          <w:rFonts w:ascii="Times New Roman" w:hAnsi="Times New Roman" w:cs="Times New Roman"/>
          <w:sz w:val="24"/>
          <w:szCs w:val="24"/>
        </w:rPr>
        <w:t>было направлено в адрес последнего в порядке ч. 3 ст. 28.6 Кодекса РФ об АП.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отчета отслеживания почтового отправления следует, что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18810586260305001942 от 05.03.2026</w:t>
      </w:r>
      <w:r>
        <w:rPr>
          <w:rFonts w:ascii="Times New Roman" w:hAnsi="Times New Roman" w:cs="Times New Roman"/>
          <w:sz w:val="24"/>
          <w:szCs w:val="24"/>
        </w:rPr>
        <w:t xml:space="preserve">, было получено </w:t>
      </w:r>
      <w:r w:rsidR="00FE0774">
        <w:rPr>
          <w:rFonts w:ascii="Times New Roman" w:hAnsi="Times New Roman" w:cs="Times New Roman"/>
          <w:sz w:val="24"/>
          <w:szCs w:val="24"/>
        </w:rPr>
        <w:t>Цоцориным О.И.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 xml:space="preserve"> 05</w:t>
      </w:r>
      <w:r>
        <w:rPr>
          <w:rFonts w:ascii="Times New Roman" w:hAnsi="Times New Roman" w:cs="Times New Roman"/>
          <w:color w:val="FF0000"/>
          <w:sz w:val="24"/>
          <w:szCs w:val="24"/>
        </w:rPr>
        <w:t>.0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3</w:t>
      </w:r>
      <w:r>
        <w:rPr>
          <w:rFonts w:ascii="Times New Roman" w:hAnsi="Times New Roman" w:cs="Times New Roman"/>
          <w:color w:val="FF0000"/>
          <w:sz w:val="24"/>
          <w:szCs w:val="24"/>
        </w:rPr>
        <w:t>.202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18810586260305001942 от 05.03.2026</w:t>
      </w:r>
      <w:r>
        <w:rPr>
          <w:rFonts w:ascii="Times New Roman" w:hAnsi="Times New Roman" w:cs="Times New Roman"/>
          <w:sz w:val="24"/>
          <w:szCs w:val="24"/>
        </w:rPr>
        <w:t xml:space="preserve">, вступило в законную силу </w:t>
      </w:r>
      <w:r w:rsidR="00FE0774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color w:val="FF0000"/>
          <w:sz w:val="24"/>
          <w:szCs w:val="24"/>
        </w:rPr>
        <w:t>.0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3</w:t>
      </w:r>
      <w:r>
        <w:rPr>
          <w:rFonts w:ascii="Times New Roman" w:hAnsi="Times New Roman" w:cs="Times New Roman"/>
          <w:color w:val="FF0000"/>
          <w:sz w:val="24"/>
          <w:szCs w:val="24"/>
        </w:rPr>
        <w:t>.202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следовательно, </w:t>
      </w:r>
      <w:r w:rsidR="00FE0774">
        <w:rPr>
          <w:rFonts w:ascii="Times New Roman" w:hAnsi="Times New Roman" w:cs="Times New Roman"/>
          <w:sz w:val="24"/>
          <w:szCs w:val="24"/>
        </w:rPr>
        <w:t>Цоцорин О.И.</w:t>
      </w:r>
      <w:r>
        <w:rPr>
          <w:rFonts w:ascii="Times New Roman" w:hAnsi="Times New Roman" w:cs="Times New Roman"/>
          <w:sz w:val="24"/>
          <w:szCs w:val="24"/>
        </w:rPr>
        <w:t xml:space="preserve"> обязан был уплатить административный штраф не позднее </w:t>
      </w:r>
      <w:r w:rsidR="00FE0774">
        <w:rPr>
          <w:rFonts w:ascii="Times New Roman" w:hAnsi="Times New Roman" w:cs="Times New Roman"/>
          <w:sz w:val="24"/>
          <w:szCs w:val="24"/>
        </w:rPr>
        <w:t>15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.05</w:t>
      </w:r>
      <w:r>
        <w:rPr>
          <w:rFonts w:ascii="Times New Roman" w:hAnsi="Times New Roman" w:cs="Times New Roman"/>
          <w:color w:val="FF0000"/>
          <w:sz w:val="24"/>
          <w:szCs w:val="24"/>
        </w:rPr>
        <w:t>.202</w:t>
      </w:r>
      <w:r w:rsidR="00FE0774"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Штраф не оплачен.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Доказательства уплаты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>рублей в течение 60 дней со дня вступления постановления о назначении административного штрафа в законную силу в деле отсутствуют.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Процессуальный порядок сбора и закрепления доказательств должно</w:t>
      </w:r>
      <w:r>
        <w:rPr>
          <w:rFonts w:ascii="Times New Roman" w:hAnsi="Times New Roman" w:cs="Times New Roman"/>
          <w:sz w:val="24"/>
          <w:szCs w:val="24"/>
        </w:rPr>
        <w:t xml:space="preserve">стным лицом административного органа не нарушен. Существенных недостатков, влекущих невозможность использования в качестве доказательств, представленные документы не содержат. 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FE0774">
        <w:rPr>
          <w:rFonts w:ascii="Times New Roman" w:hAnsi="Times New Roman" w:cs="Times New Roman"/>
          <w:sz w:val="24"/>
          <w:szCs w:val="24"/>
        </w:rPr>
        <w:t>Цоцорин О.И.</w:t>
      </w:r>
      <w:r>
        <w:rPr>
          <w:rFonts w:ascii="Times New Roman" w:hAnsi="Times New Roman" w:cs="Times New Roman"/>
          <w:sz w:val="24"/>
          <w:szCs w:val="24"/>
        </w:rPr>
        <w:t xml:space="preserve"> совершил административное правонарушение, предусмот</w:t>
      </w:r>
      <w:r>
        <w:rPr>
          <w:rFonts w:ascii="Times New Roman" w:hAnsi="Times New Roman" w:cs="Times New Roman"/>
          <w:sz w:val="24"/>
          <w:szCs w:val="24"/>
        </w:rPr>
        <w:t>ренное ч. 1 ст. 20.25 Кодекса РФ об АП.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отягчающих административную ответственность обстоятельств, </w:t>
      </w:r>
      <w:r>
        <w:rPr>
          <w:rFonts w:ascii="Times New Roman" w:hAnsi="Times New Roman" w:cs="Times New Roman"/>
          <w:sz w:val="24"/>
          <w:szCs w:val="24"/>
        </w:rPr>
        <w:t>предусмотренных ст. ст. 4.2, 4.3 Кодекса РФ об АП и полагает необходимым назначить наказание в виде административного штрафа в двукратном размере суммы неуплаченного административного штрафа.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  ст. 29.9, 29.10 Кодекса РФ об АП, мировой су</w:t>
      </w:r>
      <w:r>
        <w:rPr>
          <w:rFonts w:ascii="Times New Roman" w:hAnsi="Times New Roman" w:cs="Times New Roman"/>
          <w:sz w:val="24"/>
          <w:szCs w:val="24"/>
        </w:rPr>
        <w:t>дья,</w:t>
      </w:r>
    </w:p>
    <w:p w:rsidR="00B76E15" w:rsidP="00B76E1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ПОСТАНОВИЛ: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Цоцорина Олега Игоревича </w:t>
      </w:r>
      <w:r>
        <w:rPr>
          <w:rFonts w:ascii="Times New Roman" w:hAnsi="Times New Roman" w:cs="Times New Roman"/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20.25 Кодекса РФ об АП, и подвергнуть административному наказанию в виде административного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1 500 </w:t>
      </w:r>
      <w:r>
        <w:rPr>
          <w:rFonts w:ascii="Times New Roman" w:hAnsi="Times New Roman" w:cs="Times New Roman"/>
          <w:sz w:val="24"/>
          <w:szCs w:val="24"/>
        </w:rPr>
        <w:t>(одна тыс</w:t>
      </w:r>
      <w:r>
        <w:rPr>
          <w:rFonts w:ascii="Times New Roman" w:hAnsi="Times New Roman" w:cs="Times New Roman"/>
          <w:sz w:val="24"/>
          <w:szCs w:val="24"/>
        </w:rPr>
        <w:t xml:space="preserve">яча пятьсот) рублей. </w:t>
      </w:r>
    </w:p>
    <w:p w:rsidR="00B76E15" w:rsidRPr="00416F68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F68">
        <w:rPr>
          <w:rFonts w:ascii="Times New Roman" w:hAnsi="Times New Roman" w:cs="Times New Roman"/>
          <w:color w:val="000000"/>
          <w:sz w:val="24"/>
          <w:szCs w:val="24"/>
        </w:rPr>
        <w:t>Штраф подлежит уплате в УФК по Ханты - Мансийскому автономному округу - Югре (Департамент административного обеспечения Ханты - Мансийского автономного округа - Югры, л/с 04872D08080), ИНН 8601073664, КПП 860101001, номер счёта получа</w:t>
      </w:r>
      <w:r w:rsidRPr="00416F68">
        <w:rPr>
          <w:rFonts w:ascii="Times New Roman" w:hAnsi="Times New Roman" w:cs="Times New Roman"/>
          <w:color w:val="000000"/>
          <w:sz w:val="24"/>
          <w:szCs w:val="24"/>
        </w:rPr>
        <w:t>теля платежа</w:t>
      </w:r>
      <w:r w:rsidRPr="00416F68">
        <w:t xml:space="preserve"> </w:t>
      </w:r>
      <w:r w:rsidRPr="00416F68">
        <w:rPr>
          <w:rFonts w:ascii="Times New Roman" w:hAnsi="Times New Roman" w:cs="Times New Roman"/>
          <w:color w:val="000000"/>
          <w:sz w:val="24"/>
          <w:szCs w:val="24"/>
        </w:rPr>
        <w:t xml:space="preserve">03100643000000018700, наименование банка получателя платежа: </w:t>
      </w:r>
      <w:r w:rsidRPr="00416F68">
        <w:rPr>
          <w:rFonts w:ascii="Times New Roman" w:hAnsi="Times New Roman" w:cs="Times New Roman"/>
          <w:color w:val="FF0000"/>
          <w:sz w:val="24"/>
          <w:szCs w:val="24"/>
        </w:rPr>
        <w:t>ОКЦ № 8 УГУ Банка России</w:t>
      </w:r>
      <w:r w:rsidRPr="00416F68">
        <w:rPr>
          <w:rFonts w:ascii="Times New Roman" w:hAnsi="Times New Roman" w:cs="Times New Roman"/>
          <w:color w:val="000000"/>
          <w:sz w:val="24"/>
          <w:szCs w:val="24"/>
        </w:rPr>
        <w:t xml:space="preserve">//УФК по Ханты - Мансийскому автономному округу - Югре г. Ханты-Мансийск, номер кор./сч. банка получателя платежа: 40102810245370000007, КБК 72011601203019000140, БИК 007162163, ОКТМО 71875000, УИН: </w:t>
      </w:r>
      <w:r w:rsidRPr="00416F68" w:rsidR="00416F68">
        <w:rPr>
          <w:rFonts w:ascii="Times New Roman" w:hAnsi="Times New Roman" w:cs="Times New Roman"/>
          <w:color w:val="FF0000"/>
          <w:sz w:val="24"/>
          <w:szCs w:val="24"/>
        </w:rPr>
        <w:t>0412365400495008422620139</w:t>
      </w:r>
      <w:r w:rsidRPr="00416F6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32.2 Ко</w:t>
      </w:r>
      <w:r>
        <w:rPr>
          <w:rFonts w:ascii="Times New Roman" w:hAnsi="Times New Roman" w:cs="Times New Roman"/>
          <w:sz w:val="24"/>
          <w:szCs w:val="24"/>
        </w:rPr>
        <w:t>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истечения срока отсрочки ил</w:t>
      </w:r>
      <w:r>
        <w:rPr>
          <w:rFonts w:ascii="Times New Roman" w:hAnsi="Times New Roman" w:cs="Times New Roman"/>
          <w:sz w:val="24"/>
          <w:szCs w:val="24"/>
        </w:rPr>
        <w:t xml:space="preserve">и срока рассрочки, предусмотренных ст. 31.5 Кодекса РФ об АП. 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Квитанцию об оплате штрафа необходимо представить мировому судье судебного участка № 9 Нижневартовского судебного района города окружного значения Нижневартовска Ханты - Мансийского автономного</w:t>
      </w:r>
      <w:r>
        <w:rPr>
          <w:rFonts w:ascii="Times New Roman" w:hAnsi="Times New Roman" w:cs="Times New Roman"/>
          <w:sz w:val="24"/>
          <w:szCs w:val="24"/>
        </w:rPr>
        <w:t xml:space="preserve"> округа - Югры по адресу: г. Нижневартовск, ул. Нефтяников, д. 6, каб. 231.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АП. </w:t>
      </w: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</w:t>
      </w:r>
      <w:r>
        <w:rPr>
          <w:rFonts w:ascii="Times New Roman" w:hAnsi="Times New Roman" w:cs="Times New Roman"/>
          <w:sz w:val="24"/>
          <w:szCs w:val="24"/>
        </w:rPr>
        <w:t xml:space="preserve">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судебного участка № 9. </w:t>
      </w:r>
    </w:p>
    <w:p w:rsidR="00B76E15" w:rsidP="00B76E15">
      <w:pPr>
        <w:pStyle w:val="NoSpacing"/>
        <w:ind w:firstLine="567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B76E15" w:rsidP="00B76E1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Мировой су</w:t>
      </w:r>
      <w:r>
        <w:rPr>
          <w:rFonts w:ascii="Times New Roman" w:hAnsi="Times New Roman" w:cs="Times New Roman"/>
          <w:sz w:val="24"/>
          <w:szCs w:val="24"/>
        </w:rPr>
        <w:t>дья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Е.В. Аксенова</w:t>
      </w:r>
    </w:p>
    <w:p w:rsidR="00B76E15" w:rsidP="00B76E15">
      <w:pPr>
        <w:pStyle w:val="NoSpacing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sectPr w:rsidSect="00416F68">
      <w:pgSz w:w="11906" w:h="16838"/>
      <w:pgMar w:top="709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5EE"/>
    <w:rsid w:val="000D35EE"/>
    <w:rsid w:val="003C4E94"/>
    <w:rsid w:val="00416F68"/>
    <w:rsid w:val="00B76E15"/>
    <w:rsid w:val="00DF7D3F"/>
    <w:rsid w:val="00FE077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E170E7B-B0E0-4A99-8C19-0A059C301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76E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